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80C" w:rsidRDefault="003D6825">
      <w:pPr>
        <w:rPr>
          <w:rFonts w:ascii="Arial" w:hAnsi="Arial" w:cs="Arial"/>
          <w:sz w:val="28"/>
          <w:szCs w:val="28"/>
        </w:rPr>
      </w:pPr>
      <w:r w:rsidRPr="00704EAF">
        <w:rPr>
          <w:rFonts w:ascii="Arial" w:hAnsi="Arial" w:cs="Arial"/>
          <w:sz w:val="28"/>
          <w:szCs w:val="28"/>
        </w:rPr>
        <w:t>Internet Search – Part Two</w:t>
      </w:r>
    </w:p>
    <w:p w:rsidR="00704EAF" w:rsidRDefault="00704EAF">
      <w:pPr>
        <w:rPr>
          <w:rFonts w:ascii="Arial" w:hAnsi="Arial" w:cs="Arial"/>
          <w:sz w:val="28"/>
          <w:szCs w:val="28"/>
        </w:rPr>
      </w:pPr>
    </w:p>
    <w:p w:rsidR="00704EAF" w:rsidRPr="00704EAF" w:rsidRDefault="00704EAF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Article:</w:t>
      </w:r>
    </w:p>
    <w:p w:rsidR="003D6825" w:rsidRPr="003D6825" w:rsidRDefault="003D6825" w:rsidP="003D6825">
      <w:pPr>
        <w:shd w:val="clear" w:color="auto" w:fill="FFFFFF"/>
        <w:spacing w:line="600" w:lineRule="atLeast"/>
        <w:outlineLvl w:val="1"/>
        <w:rPr>
          <w:rFonts w:ascii="Georgia" w:eastAsia="Times New Roman" w:hAnsi="Georgia" w:cs="Arial"/>
          <w:color w:val="000000"/>
          <w:kern w:val="36"/>
          <w:sz w:val="54"/>
          <w:szCs w:val="54"/>
        </w:rPr>
      </w:pPr>
      <w:proofErr w:type="gramStart"/>
      <w:r w:rsidRPr="003D6825">
        <w:rPr>
          <w:rFonts w:ascii="Georgia" w:eastAsia="Times New Roman" w:hAnsi="Georgia" w:cs="Arial"/>
          <w:color w:val="000000"/>
          <w:kern w:val="36"/>
          <w:sz w:val="54"/>
          <w:szCs w:val="54"/>
        </w:rPr>
        <w:t>Mind and media.</w:t>
      </w:r>
      <w:proofErr w:type="gramEnd"/>
      <w:r w:rsidRPr="003D6825">
        <w:rPr>
          <w:rFonts w:ascii="Georgia" w:eastAsia="Times New Roman" w:hAnsi="Georgia" w:cs="Arial"/>
          <w:color w:val="000000"/>
          <w:kern w:val="36"/>
          <w:sz w:val="54"/>
          <w:szCs w:val="54"/>
        </w:rPr>
        <w:t xml:space="preserve"> The effects of television, video games and computers</w:t>
      </w:r>
    </w:p>
    <w:p w:rsidR="003D6825" w:rsidRPr="003D6825" w:rsidRDefault="003D6825" w:rsidP="003D6825">
      <w:pPr>
        <w:shd w:val="clear" w:color="auto" w:fill="FFFFFF"/>
        <w:spacing w:line="240" w:lineRule="auto"/>
        <w:rPr>
          <w:rFonts w:ascii="Arial" w:eastAsia="Times New Roman" w:hAnsi="Arial" w:cs="Arial"/>
          <w:color w:val="266504"/>
          <w:sz w:val="18"/>
          <w:szCs w:val="18"/>
        </w:rPr>
      </w:pPr>
      <w:proofErr w:type="gramStart"/>
      <w:r w:rsidRPr="003D6825">
        <w:rPr>
          <w:rFonts w:ascii="Arial" w:eastAsia="Times New Roman" w:hAnsi="Arial" w:cs="Arial"/>
          <w:color w:val="266504"/>
          <w:sz w:val="18"/>
          <w:szCs w:val="18"/>
        </w:rPr>
        <w:t>by</w:t>
      </w:r>
      <w:proofErr w:type="gramEnd"/>
      <w:r w:rsidRPr="003D6825">
        <w:rPr>
          <w:rFonts w:ascii="Arial" w:eastAsia="Times New Roman" w:hAnsi="Arial" w:cs="Arial"/>
          <w:color w:val="266504"/>
          <w:sz w:val="18"/>
          <w:szCs w:val="18"/>
        </w:rPr>
        <w:t xml:space="preserve"> P M Greenfield </w:t>
      </w:r>
    </w:p>
    <w:p w:rsidR="003D6825" w:rsidRPr="00704EAF" w:rsidRDefault="003D6825">
      <w:pPr>
        <w:rPr>
          <w:rFonts w:ascii="Arial" w:hAnsi="Arial" w:cs="Arial"/>
          <w:sz w:val="28"/>
          <w:szCs w:val="28"/>
        </w:rPr>
      </w:pPr>
      <w:r w:rsidRPr="00704EAF">
        <w:rPr>
          <w:rFonts w:ascii="Arial" w:hAnsi="Arial" w:cs="Arial"/>
          <w:sz w:val="28"/>
          <w:szCs w:val="28"/>
        </w:rPr>
        <w:t>Sited:</w:t>
      </w:r>
    </w:p>
    <w:p w:rsidR="00704EAF" w:rsidRDefault="00704EAF" w:rsidP="003D6825">
      <w:pPr>
        <w:shd w:val="clear" w:color="auto" w:fill="FFFFFF"/>
        <w:rPr>
          <w:rFonts w:ascii="Arial" w:hAnsi="Arial" w:cs="Arial"/>
          <w:sz w:val="32"/>
          <w:szCs w:val="32"/>
        </w:rPr>
      </w:pPr>
    </w:p>
    <w:p w:rsidR="003D6825" w:rsidRPr="003D6825" w:rsidRDefault="003D6825" w:rsidP="003D6825">
      <w:pPr>
        <w:shd w:val="clear" w:color="auto" w:fill="FFFFFF"/>
        <w:rPr>
          <w:rFonts w:ascii="Arial" w:eastAsia="Times New Roman" w:hAnsi="Arial" w:cs="Arial"/>
          <w:color w:val="333333"/>
          <w:sz w:val="18"/>
          <w:szCs w:val="18"/>
        </w:rPr>
      </w:pPr>
      <w:r>
        <w:rPr>
          <w:rFonts w:ascii="Arial" w:hAnsi="Arial" w:cs="Arial"/>
          <w:sz w:val="32"/>
          <w:szCs w:val="32"/>
        </w:rPr>
        <w:t xml:space="preserve">APA - </w:t>
      </w:r>
      <w:r w:rsidRPr="003D6825">
        <w:rPr>
          <w:rFonts w:ascii="Arial" w:eastAsia="Times New Roman" w:hAnsi="Arial" w:cs="Arial"/>
          <w:color w:val="333333"/>
          <w:sz w:val="18"/>
          <w:szCs w:val="18"/>
        </w:rPr>
        <w:t xml:space="preserve">Greenfield, P. (1984). </w:t>
      </w:r>
      <w:proofErr w:type="gramStart"/>
      <w:r w:rsidRPr="003D6825">
        <w:rPr>
          <w:rFonts w:ascii="Arial" w:eastAsia="Times New Roman" w:hAnsi="Arial" w:cs="Arial"/>
          <w:i/>
          <w:iCs/>
          <w:color w:val="333333"/>
          <w:sz w:val="18"/>
          <w:szCs w:val="18"/>
        </w:rPr>
        <w:t>Mind and media.</w:t>
      </w:r>
      <w:proofErr w:type="gramEnd"/>
      <w:r w:rsidRPr="003D6825">
        <w:rPr>
          <w:rFonts w:ascii="Arial" w:eastAsia="Times New Roman" w:hAnsi="Arial" w:cs="Arial"/>
          <w:i/>
          <w:iCs/>
          <w:color w:val="333333"/>
          <w:sz w:val="18"/>
          <w:szCs w:val="18"/>
        </w:rPr>
        <w:t xml:space="preserve"> </w:t>
      </w:r>
      <w:proofErr w:type="gramStart"/>
      <w:r w:rsidRPr="003D6825">
        <w:rPr>
          <w:rFonts w:ascii="Arial" w:eastAsia="Times New Roman" w:hAnsi="Arial" w:cs="Arial"/>
          <w:i/>
          <w:iCs/>
          <w:color w:val="333333"/>
          <w:sz w:val="18"/>
          <w:szCs w:val="18"/>
        </w:rPr>
        <w:t>The effects of television, video games and computers</w:t>
      </w:r>
      <w:r w:rsidRPr="003D6825">
        <w:rPr>
          <w:rFonts w:ascii="Arial" w:eastAsia="Times New Roman" w:hAnsi="Arial" w:cs="Arial"/>
          <w:color w:val="333333"/>
          <w:sz w:val="18"/>
          <w:szCs w:val="18"/>
        </w:rPr>
        <w:t>.</w:t>
      </w:r>
      <w:proofErr w:type="gramEnd"/>
      <w:r w:rsidRPr="003D6825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proofErr w:type="gramStart"/>
      <w:r w:rsidRPr="003D6825">
        <w:rPr>
          <w:rFonts w:ascii="Arial" w:eastAsia="Times New Roman" w:hAnsi="Arial" w:cs="Arial"/>
          <w:color w:val="333333"/>
          <w:sz w:val="18"/>
          <w:szCs w:val="18"/>
        </w:rPr>
        <w:t>Harvard Univ. Press.</w:t>
      </w:r>
      <w:proofErr w:type="gramEnd"/>
    </w:p>
    <w:p w:rsidR="003D6825" w:rsidRDefault="003D6825">
      <w:pPr>
        <w:rPr>
          <w:rFonts w:ascii="Arial" w:hAnsi="Arial" w:cs="Arial"/>
          <w:sz w:val="32"/>
          <w:szCs w:val="32"/>
        </w:rPr>
      </w:pPr>
    </w:p>
    <w:p w:rsidR="003D6825" w:rsidRPr="003D6825" w:rsidRDefault="003D6825" w:rsidP="003D6825">
      <w:pPr>
        <w:shd w:val="clear" w:color="auto" w:fill="FFFFFF"/>
        <w:rPr>
          <w:rFonts w:ascii="Arial" w:eastAsia="Times New Roman" w:hAnsi="Arial" w:cs="Arial"/>
          <w:color w:val="333333"/>
          <w:sz w:val="18"/>
          <w:szCs w:val="18"/>
        </w:rPr>
      </w:pPr>
      <w:proofErr w:type="gramStart"/>
      <w:r>
        <w:rPr>
          <w:rFonts w:ascii="Arial" w:hAnsi="Arial" w:cs="Arial"/>
          <w:sz w:val="32"/>
          <w:szCs w:val="32"/>
        </w:rPr>
        <w:t xml:space="preserve">Chicago - </w:t>
      </w:r>
      <w:r w:rsidRPr="003D6825">
        <w:rPr>
          <w:rFonts w:ascii="Arial" w:eastAsia="Times New Roman" w:hAnsi="Arial" w:cs="Arial"/>
          <w:color w:val="333333"/>
          <w:sz w:val="18"/>
          <w:szCs w:val="18"/>
        </w:rPr>
        <w:t>Greenfield, P M. 1984.</w:t>
      </w:r>
      <w:proofErr w:type="gramEnd"/>
      <w:r w:rsidRPr="003D6825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proofErr w:type="gramStart"/>
      <w:r w:rsidRPr="003D6825">
        <w:rPr>
          <w:rFonts w:ascii="Arial" w:eastAsia="Times New Roman" w:hAnsi="Arial" w:cs="Arial"/>
          <w:i/>
          <w:iCs/>
          <w:color w:val="333333"/>
          <w:sz w:val="18"/>
          <w:szCs w:val="18"/>
        </w:rPr>
        <w:t>Mind and media.</w:t>
      </w:r>
      <w:proofErr w:type="gramEnd"/>
      <w:r w:rsidRPr="003D6825">
        <w:rPr>
          <w:rFonts w:ascii="Arial" w:eastAsia="Times New Roman" w:hAnsi="Arial" w:cs="Arial"/>
          <w:i/>
          <w:iCs/>
          <w:color w:val="333333"/>
          <w:sz w:val="18"/>
          <w:szCs w:val="18"/>
        </w:rPr>
        <w:t xml:space="preserve"> </w:t>
      </w:r>
      <w:proofErr w:type="gramStart"/>
      <w:r w:rsidRPr="003D6825">
        <w:rPr>
          <w:rFonts w:ascii="Arial" w:eastAsia="Times New Roman" w:hAnsi="Arial" w:cs="Arial"/>
          <w:i/>
          <w:iCs/>
          <w:color w:val="333333"/>
          <w:sz w:val="18"/>
          <w:szCs w:val="18"/>
        </w:rPr>
        <w:t>The effects of television, video games and computers</w:t>
      </w:r>
      <w:r w:rsidRPr="003D6825">
        <w:rPr>
          <w:rFonts w:ascii="Arial" w:eastAsia="Times New Roman" w:hAnsi="Arial" w:cs="Arial"/>
          <w:color w:val="333333"/>
          <w:sz w:val="18"/>
          <w:szCs w:val="18"/>
        </w:rPr>
        <w:t>.</w:t>
      </w:r>
      <w:proofErr w:type="gramEnd"/>
      <w:r w:rsidRPr="003D6825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proofErr w:type="gramStart"/>
      <w:r w:rsidRPr="003D6825">
        <w:rPr>
          <w:rFonts w:ascii="Arial" w:eastAsia="Times New Roman" w:hAnsi="Arial" w:cs="Arial"/>
          <w:color w:val="333333"/>
          <w:sz w:val="18"/>
          <w:szCs w:val="18"/>
        </w:rPr>
        <w:t>Harvard Univ. Press.</w:t>
      </w:r>
      <w:proofErr w:type="gramEnd"/>
    </w:p>
    <w:p w:rsidR="003D6825" w:rsidRDefault="003D6825">
      <w:pPr>
        <w:rPr>
          <w:rFonts w:ascii="Arial" w:hAnsi="Arial" w:cs="Arial"/>
          <w:sz w:val="32"/>
          <w:szCs w:val="32"/>
        </w:rPr>
      </w:pPr>
    </w:p>
    <w:p w:rsidR="003D6825" w:rsidRPr="003D6825" w:rsidRDefault="003D6825" w:rsidP="003D6825">
      <w:pPr>
        <w:shd w:val="clear" w:color="auto" w:fill="FFFFFF"/>
        <w:rPr>
          <w:rFonts w:ascii="Arial" w:eastAsia="Times New Roman" w:hAnsi="Arial" w:cs="Arial"/>
          <w:color w:val="333333"/>
          <w:sz w:val="18"/>
          <w:szCs w:val="18"/>
        </w:rPr>
      </w:pPr>
      <w:proofErr w:type="spellStart"/>
      <w:proofErr w:type="gramStart"/>
      <w:r>
        <w:rPr>
          <w:rFonts w:ascii="Arial" w:hAnsi="Arial" w:cs="Arial"/>
          <w:sz w:val="32"/>
          <w:szCs w:val="32"/>
        </w:rPr>
        <w:t>Havard</w:t>
      </w:r>
      <w:proofErr w:type="spellEnd"/>
      <w:r>
        <w:rPr>
          <w:rFonts w:ascii="Arial" w:hAnsi="Arial" w:cs="Arial"/>
          <w:sz w:val="32"/>
          <w:szCs w:val="32"/>
        </w:rPr>
        <w:t xml:space="preserve"> - </w:t>
      </w:r>
      <w:r w:rsidRPr="003D6825">
        <w:rPr>
          <w:rFonts w:ascii="Arial" w:eastAsia="Times New Roman" w:hAnsi="Arial" w:cs="Arial"/>
          <w:color w:val="333333"/>
          <w:sz w:val="18"/>
          <w:szCs w:val="18"/>
        </w:rPr>
        <w:t>Greenfield, P., 1984.</w:t>
      </w:r>
      <w:proofErr w:type="gramEnd"/>
      <w:r w:rsidRPr="003D6825">
        <w:rPr>
          <w:rFonts w:ascii="Arial" w:eastAsia="Times New Roman" w:hAnsi="Arial" w:cs="Arial"/>
          <w:color w:val="333333"/>
          <w:sz w:val="18"/>
          <w:szCs w:val="18"/>
        </w:rPr>
        <w:t xml:space="preserve"> </w:t>
      </w:r>
      <w:proofErr w:type="gramStart"/>
      <w:r w:rsidRPr="003D6825">
        <w:rPr>
          <w:rFonts w:ascii="Arial" w:eastAsia="Times New Roman" w:hAnsi="Arial" w:cs="Arial"/>
          <w:i/>
          <w:iCs/>
          <w:color w:val="333333"/>
          <w:sz w:val="18"/>
          <w:szCs w:val="18"/>
        </w:rPr>
        <w:t>Mind and media.</w:t>
      </w:r>
      <w:proofErr w:type="gramEnd"/>
      <w:r w:rsidRPr="003D6825">
        <w:rPr>
          <w:rFonts w:ascii="Arial" w:eastAsia="Times New Roman" w:hAnsi="Arial" w:cs="Arial"/>
          <w:i/>
          <w:iCs/>
          <w:color w:val="333333"/>
          <w:sz w:val="18"/>
          <w:szCs w:val="18"/>
        </w:rPr>
        <w:t xml:space="preserve"> The effects of television, video games and computers</w:t>
      </w:r>
      <w:r w:rsidRPr="003D6825">
        <w:rPr>
          <w:rFonts w:ascii="Arial" w:eastAsia="Times New Roman" w:hAnsi="Arial" w:cs="Arial"/>
          <w:color w:val="333333"/>
          <w:sz w:val="18"/>
          <w:szCs w:val="18"/>
        </w:rPr>
        <w:t>, Harvard Univ. Press.</w:t>
      </w:r>
    </w:p>
    <w:p w:rsidR="003D6825" w:rsidRDefault="003D6825">
      <w:pPr>
        <w:rPr>
          <w:rFonts w:ascii="Arial" w:hAnsi="Arial" w:cs="Arial"/>
          <w:sz w:val="32"/>
          <w:szCs w:val="32"/>
        </w:rPr>
      </w:pPr>
    </w:p>
    <w:sectPr w:rsidR="003D6825" w:rsidSect="00EC093B">
      <w:pgSz w:w="12240" w:h="15840"/>
      <w:pgMar w:top="230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3D6825"/>
    <w:rsid w:val="001D780C"/>
    <w:rsid w:val="00330C1C"/>
    <w:rsid w:val="003D6825"/>
    <w:rsid w:val="00704EAF"/>
    <w:rsid w:val="00941A5E"/>
    <w:rsid w:val="00EC0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5078">
              <w:marLeft w:val="0"/>
              <w:marRight w:val="0"/>
              <w:marTop w:val="0"/>
              <w:marBottom w:val="0"/>
              <w:divBdr>
                <w:top w:val="single" w:sz="8" w:space="0" w:color="A2A2A2"/>
                <w:left w:val="single" w:sz="8" w:space="0" w:color="A2A2A2"/>
                <w:bottom w:val="single" w:sz="8" w:space="0" w:color="A2A2A2"/>
                <w:right w:val="single" w:sz="8" w:space="0" w:color="A2A2A2"/>
              </w:divBdr>
              <w:divsChild>
                <w:div w:id="145012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678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8" w:space="0" w:color="A4A4A4"/>
                        <w:right w:val="none" w:sz="0" w:space="0" w:color="auto"/>
                      </w:divBdr>
                      <w:divsChild>
                        <w:div w:id="434599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24" w:space="15" w:color="E7E7E7"/>
                            <w:right w:val="none" w:sz="0" w:space="0" w:color="auto"/>
                          </w:divBdr>
                          <w:divsChild>
                            <w:div w:id="44998025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5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41259">
              <w:marLeft w:val="0"/>
              <w:marRight w:val="0"/>
              <w:marTop w:val="0"/>
              <w:marBottom w:val="0"/>
              <w:divBdr>
                <w:top w:val="single" w:sz="8" w:space="0" w:color="A2A2A2"/>
                <w:left w:val="single" w:sz="8" w:space="0" w:color="A2A2A2"/>
                <w:bottom w:val="single" w:sz="8" w:space="0" w:color="A2A2A2"/>
                <w:right w:val="single" w:sz="8" w:space="0" w:color="A2A2A2"/>
              </w:divBdr>
              <w:divsChild>
                <w:div w:id="958026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2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006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354539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193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427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10" w:color="A3A3A3"/>
                                        <w:bottom w:val="single" w:sz="8" w:space="10" w:color="A3A3A3"/>
                                        <w:right w:val="single" w:sz="8" w:space="10" w:color="A3A3A3"/>
                                      </w:divBdr>
                                      <w:divsChild>
                                        <w:div w:id="112093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6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64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841238">
              <w:marLeft w:val="0"/>
              <w:marRight w:val="0"/>
              <w:marTop w:val="0"/>
              <w:marBottom w:val="0"/>
              <w:divBdr>
                <w:top w:val="single" w:sz="8" w:space="0" w:color="A2A2A2"/>
                <w:left w:val="single" w:sz="8" w:space="0" w:color="A2A2A2"/>
                <w:bottom w:val="single" w:sz="8" w:space="0" w:color="A2A2A2"/>
                <w:right w:val="single" w:sz="8" w:space="0" w:color="A2A2A2"/>
              </w:divBdr>
              <w:divsChild>
                <w:div w:id="3932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62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82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6311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89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583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10" w:color="A3A3A3"/>
                                        <w:bottom w:val="single" w:sz="8" w:space="10" w:color="A3A3A3"/>
                                        <w:right w:val="single" w:sz="8" w:space="10" w:color="A3A3A3"/>
                                      </w:divBdr>
                                      <w:divsChild>
                                        <w:div w:id="669137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0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383158">
              <w:marLeft w:val="0"/>
              <w:marRight w:val="0"/>
              <w:marTop w:val="0"/>
              <w:marBottom w:val="0"/>
              <w:divBdr>
                <w:top w:val="single" w:sz="8" w:space="0" w:color="A2A2A2"/>
                <w:left w:val="single" w:sz="8" w:space="0" w:color="A2A2A2"/>
                <w:bottom w:val="single" w:sz="8" w:space="0" w:color="A2A2A2"/>
                <w:right w:val="single" w:sz="8" w:space="0" w:color="A2A2A2"/>
              </w:divBdr>
              <w:divsChild>
                <w:div w:id="173955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5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644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85297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965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812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single" w:sz="8" w:space="10" w:color="A3A3A3"/>
                                        <w:bottom w:val="single" w:sz="8" w:space="10" w:color="A3A3A3"/>
                                        <w:right w:val="single" w:sz="8" w:space="10" w:color="A3A3A3"/>
                                      </w:divBdr>
                                      <w:divsChild>
                                        <w:div w:id="47338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74</Words>
  <Characters>428</Characters>
  <Application>Microsoft Office Word</Application>
  <DocSecurity>0</DocSecurity>
  <Lines>3</Lines>
  <Paragraphs>1</Paragraphs>
  <ScaleCrop>false</ScaleCrop>
  <Company>Angel Security</Company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Worrall</dc:creator>
  <cp:keywords/>
  <dc:description/>
  <cp:lastModifiedBy>Rick Worrall</cp:lastModifiedBy>
  <cp:revision>3</cp:revision>
  <dcterms:created xsi:type="dcterms:W3CDTF">2011-02-15T05:15:00Z</dcterms:created>
  <dcterms:modified xsi:type="dcterms:W3CDTF">2011-02-15T05:17:00Z</dcterms:modified>
</cp:coreProperties>
</file>